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D4" w:rsidRPr="006803DB" w:rsidRDefault="000C24A9">
      <w:pPr>
        <w:pStyle w:val="Title"/>
        <w:ind w:left="2404" w:right="2284"/>
        <w:jc w:val="center"/>
        <w:rPr>
          <w:rFonts w:asciiTheme="minorHAnsi" w:hAnsiTheme="minorHAnsi" w:cstheme="minorHAnsi"/>
          <w:b/>
        </w:rPr>
      </w:pPr>
      <w:r w:rsidRPr="006803DB">
        <w:rPr>
          <w:rFonts w:asciiTheme="minorHAnsi" w:hAnsiTheme="minorHAnsi" w:cstheme="minorHAnsi"/>
          <w:b/>
        </w:rPr>
        <w:t>OBRAZAC</w:t>
      </w:r>
      <w:r w:rsidRPr="006803DB">
        <w:rPr>
          <w:rFonts w:asciiTheme="minorHAnsi" w:hAnsiTheme="minorHAnsi" w:cstheme="minorHAnsi"/>
          <w:b/>
          <w:spacing w:val="72"/>
        </w:rPr>
        <w:t xml:space="preserve"> </w:t>
      </w:r>
      <w:r w:rsidRPr="006803DB">
        <w:rPr>
          <w:rFonts w:asciiTheme="minorHAnsi" w:hAnsiTheme="minorHAnsi" w:cstheme="minorHAnsi"/>
          <w:b/>
        </w:rPr>
        <w:t>ZA</w:t>
      </w:r>
      <w:r w:rsidRPr="006803DB">
        <w:rPr>
          <w:rFonts w:asciiTheme="minorHAnsi" w:hAnsiTheme="minorHAnsi" w:cstheme="minorHAnsi"/>
          <w:b/>
          <w:spacing w:val="-1"/>
        </w:rPr>
        <w:t xml:space="preserve"> </w:t>
      </w:r>
      <w:r w:rsidRPr="006803DB">
        <w:rPr>
          <w:rFonts w:asciiTheme="minorHAnsi" w:hAnsiTheme="minorHAnsi" w:cstheme="minorHAnsi"/>
          <w:b/>
        </w:rPr>
        <w:t>ODUSTANAK</w:t>
      </w:r>
      <w:r w:rsidRPr="006803DB">
        <w:rPr>
          <w:rFonts w:asciiTheme="minorHAnsi" w:hAnsiTheme="minorHAnsi" w:cstheme="minorHAnsi"/>
          <w:b/>
          <w:spacing w:val="-1"/>
        </w:rPr>
        <w:t xml:space="preserve"> </w:t>
      </w:r>
      <w:r w:rsidRPr="006803DB">
        <w:rPr>
          <w:rFonts w:asciiTheme="minorHAnsi" w:hAnsiTheme="minorHAnsi" w:cstheme="minorHAnsi"/>
          <w:b/>
        </w:rPr>
        <w:t>UGOVORA</w:t>
      </w:r>
    </w:p>
    <w:p w:rsidR="003147D4" w:rsidRPr="006803DB" w:rsidRDefault="000C24A9">
      <w:pPr>
        <w:pStyle w:val="Title"/>
        <w:spacing w:before="256"/>
        <w:rPr>
          <w:rFonts w:asciiTheme="minorHAnsi" w:hAnsiTheme="minorHAnsi" w:cstheme="minorHAnsi"/>
          <w:b/>
        </w:rPr>
      </w:pPr>
      <w:r w:rsidRPr="006803DB">
        <w:rPr>
          <w:rFonts w:asciiTheme="minorHAnsi" w:hAnsiTheme="minorHAnsi" w:cstheme="minorHAnsi"/>
          <w:b/>
        </w:rPr>
        <w:t>Kupovina</w:t>
      </w:r>
      <w:r w:rsidRPr="006803DB">
        <w:rPr>
          <w:rFonts w:asciiTheme="minorHAnsi" w:hAnsiTheme="minorHAnsi" w:cstheme="minorHAnsi"/>
          <w:b/>
          <w:spacing w:val="-2"/>
        </w:rPr>
        <w:t xml:space="preserve"> </w:t>
      </w:r>
      <w:r w:rsidRPr="006803DB">
        <w:rPr>
          <w:rFonts w:asciiTheme="minorHAnsi" w:hAnsiTheme="minorHAnsi" w:cstheme="minorHAnsi"/>
          <w:b/>
        </w:rPr>
        <w:t>obavljena</w:t>
      </w:r>
      <w:r w:rsidRPr="006803DB">
        <w:rPr>
          <w:rFonts w:asciiTheme="minorHAnsi" w:hAnsiTheme="minorHAnsi" w:cstheme="minorHAnsi"/>
          <w:b/>
          <w:spacing w:val="-4"/>
        </w:rPr>
        <w:t xml:space="preserve"> </w:t>
      </w:r>
      <w:r w:rsidRPr="006803DB">
        <w:rPr>
          <w:rFonts w:asciiTheme="minorHAnsi" w:hAnsiTheme="minorHAnsi" w:cstheme="minorHAnsi"/>
          <w:b/>
        </w:rPr>
        <w:t>na</w:t>
      </w:r>
      <w:r w:rsidRPr="006803DB">
        <w:rPr>
          <w:rFonts w:asciiTheme="minorHAnsi" w:hAnsiTheme="minorHAnsi" w:cstheme="minorHAnsi"/>
          <w:b/>
          <w:spacing w:val="-2"/>
        </w:rPr>
        <w:t xml:space="preserve"> </w:t>
      </w:r>
      <w:r w:rsidRPr="006803DB">
        <w:rPr>
          <w:rFonts w:asciiTheme="minorHAnsi" w:hAnsiTheme="minorHAnsi" w:cstheme="minorHAnsi"/>
          <w:b/>
        </w:rPr>
        <w:t>daljinu</w:t>
      </w:r>
      <w:r w:rsidRPr="006803DB">
        <w:rPr>
          <w:rFonts w:asciiTheme="minorHAnsi" w:hAnsiTheme="minorHAnsi" w:cstheme="minorHAnsi"/>
          <w:b/>
          <w:spacing w:val="-2"/>
        </w:rPr>
        <w:t xml:space="preserve"> </w:t>
      </w:r>
      <w:r w:rsidRPr="006803DB">
        <w:rPr>
          <w:rFonts w:asciiTheme="minorHAnsi" w:hAnsiTheme="minorHAnsi" w:cstheme="minorHAnsi"/>
          <w:b/>
        </w:rPr>
        <w:t>(sajt:</w:t>
      </w:r>
      <w:r w:rsidRPr="006803DB">
        <w:rPr>
          <w:rFonts w:asciiTheme="minorHAnsi" w:hAnsiTheme="minorHAnsi" w:cstheme="minorHAnsi"/>
          <w:b/>
          <w:spacing w:val="-4"/>
        </w:rPr>
        <w:t xml:space="preserve"> </w:t>
      </w:r>
      <w:r w:rsidRPr="006803DB">
        <w:rPr>
          <w:rFonts w:asciiTheme="minorHAnsi" w:hAnsiTheme="minorHAnsi" w:cstheme="minorHAnsi"/>
          <w:b/>
        </w:rPr>
        <w:t>www.</w:t>
      </w:r>
      <w:r w:rsidR="004169BA">
        <w:rPr>
          <w:rFonts w:asciiTheme="minorHAnsi" w:hAnsiTheme="minorHAnsi" w:cstheme="minorHAnsi"/>
          <w:b/>
        </w:rPr>
        <w:t>beotex</w:t>
      </w:r>
      <w:r w:rsidR="003A14A7" w:rsidRPr="006803DB">
        <w:rPr>
          <w:rFonts w:asciiTheme="minorHAnsi" w:hAnsiTheme="minorHAnsi" w:cstheme="minorHAnsi"/>
          <w:b/>
        </w:rPr>
        <w:t>.rs</w:t>
      </w:r>
      <w:r w:rsidRPr="006803DB">
        <w:rPr>
          <w:rFonts w:asciiTheme="minorHAnsi" w:hAnsiTheme="minorHAnsi" w:cstheme="minorHAnsi"/>
          <w:b/>
        </w:rPr>
        <w:t>)</w:t>
      </w:r>
    </w:p>
    <w:p w:rsidR="003147D4" w:rsidRPr="006803DB" w:rsidRDefault="000C24A9" w:rsidP="003A14A7">
      <w:pPr>
        <w:pStyle w:val="BodyText"/>
        <w:spacing w:before="254" w:line="276" w:lineRule="auto"/>
        <w:ind w:right="501"/>
        <w:jc w:val="both"/>
        <w:rPr>
          <w:rFonts w:asciiTheme="minorHAnsi" w:hAnsiTheme="minorHAnsi" w:cstheme="minorHAnsi"/>
        </w:rPr>
      </w:pPr>
      <w:r w:rsidRPr="006803DB">
        <w:rPr>
          <w:rFonts w:asciiTheme="minorHAnsi" w:hAnsiTheme="minorHAnsi" w:cstheme="minorHAnsi"/>
        </w:rPr>
        <w:t>Ovim putem izjavljujem da odustajem od ugovora o kupovini koji sam sklopio/la</w:t>
      </w:r>
      <w:r w:rsidRPr="006803DB">
        <w:rPr>
          <w:rFonts w:asciiTheme="minorHAnsi" w:hAnsiTheme="minorHAnsi" w:cstheme="minorHAnsi"/>
          <w:spacing w:val="1"/>
        </w:rPr>
        <w:t xml:space="preserve"> </w:t>
      </w:r>
      <w:r w:rsidRPr="006803DB">
        <w:rPr>
          <w:rFonts w:asciiTheme="minorHAnsi" w:hAnsiTheme="minorHAnsi" w:cstheme="minorHAnsi"/>
        </w:rPr>
        <w:t>kupovinom na daljinu (posredstvom internet sajta www.</w:t>
      </w:r>
      <w:r w:rsidR="004169BA">
        <w:rPr>
          <w:rFonts w:asciiTheme="minorHAnsi" w:hAnsiTheme="minorHAnsi" w:cstheme="minorHAnsi"/>
        </w:rPr>
        <w:t>beotex</w:t>
      </w:r>
      <w:r w:rsidR="003A14A7" w:rsidRPr="006803DB">
        <w:rPr>
          <w:rFonts w:asciiTheme="minorHAnsi" w:hAnsiTheme="minorHAnsi" w:cstheme="minorHAnsi"/>
        </w:rPr>
        <w:t>.rs</w:t>
      </w:r>
      <w:r w:rsidRPr="006803DB">
        <w:rPr>
          <w:rFonts w:asciiTheme="minorHAnsi" w:hAnsiTheme="minorHAnsi" w:cstheme="minorHAnsi"/>
        </w:rPr>
        <w:t xml:space="preserve">) </w:t>
      </w:r>
      <w:r w:rsidR="004169BA">
        <w:rPr>
          <w:rFonts w:asciiTheme="minorHAnsi" w:hAnsiTheme="minorHAnsi" w:cstheme="minorHAnsi"/>
        </w:rPr>
        <w:t>Beotex d.o.o., Konavljanska 6a, 11070 Novi Beograd</w:t>
      </w:r>
      <w:r w:rsidR="003A14A7" w:rsidRPr="006803DB">
        <w:rPr>
          <w:rFonts w:asciiTheme="minorHAnsi" w:hAnsiTheme="minorHAnsi" w:cstheme="minorHAnsi"/>
        </w:rPr>
        <w:t>.</w:t>
      </w:r>
    </w:p>
    <w:p w:rsidR="003A14A7" w:rsidRPr="006803DB" w:rsidRDefault="003A14A7" w:rsidP="003A14A7">
      <w:pPr>
        <w:pStyle w:val="BodyText"/>
        <w:spacing w:before="254" w:line="276" w:lineRule="auto"/>
        <w:ind w:right="501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4943"/>
      </w:tblGrid>
      <w:tr w:rsidR="003147D4" w:rsidRPr="006803DB">
        <w:trPr>
          <w:trHeight w:val="366"/>
        </w:trPr>
        <w:tc>
          <w:tcPr>
            <w:tcW w:w="9031" w:type="dxa"/>
            <w:gridSpan w:val="2"/>
          </w:tcPr>
          <w:p w:rsidR="003147D4" w:rsidRPr="006803DB" w:rsidRDefault="000C24A9">
            <w:pPr>
              <w:pStyle w:val="TableParagraph"/>
              <w:spacing w:before="33" w:line="240" w:lineRule="auto"/>
              <w:ind w:left="3471" w:right="3461"/>
              <w:jc w:val="center"/>
              <w:rPr>
                <w:rFonts w:asciiTheme="minorHAnsi" w:hAnsiTheme="minorHAnsi" w:cstheme="minorHAnsi"/>
                <w:b/>
              </w:rPr>
            </w:pPr>
            <w:r w:rsidRPr="006803DB">
              <w:rPr>
                <w:rFonts w:asciiTheme="minorHAnsi" w:hAnsiTheme="minorHAnsi" w:cstheme="minorHAnsi"/>
                <w:b/>
              </w:rPr>
              <w:t>PODACI</w:t>
            </w:r>
            <w:r w:rsidRPr="006803D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  <w:b/>
              </w:rPr>
              <w:t>O</w:t>
            </w:r>
            <w:r w:rsidRPr="006803D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  <w:b/>
              </w:rPr>
              <w:t>TRGOVCU</w:t>
            </w:r>
          </w:p>
        </w:tc>
      </w:tr>
      <w:tr w:rsidR="003147D4" w:rsidRPr="006803DB">
        <w:trPr>
          <w:trHeight w:val="367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70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Naziv</w:t>
            </w:r>
          </w:p>
        </w:tc>
        <w:tc>
          <w:tcPr>
            <w:tcW w:w="4943" w:type="dxa"/>
          </w:tcPr>
          <w:p w:rsidR="003147D4" w:rsidRPr="006803DB" w:rsidRDefault="004169BA" w:rsidP="003A14A7">
            <w:pPr>
              <w:pStyle w:val="TableParagraph"/>
              <w:spacing w:before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Beotex d.o.o.</w:t>
            </w:r>
          </w:p>
        </w:tc>
      </w:tr>
      <w:tr w:rsidR="003147D4" w:rsidRPr="006803DB">
        <w:trPr>
          <w:trHeight w:val="364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Adresa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trgovca</w:t>
            </w:r>
          </w:p>
        </w:tc>
        <w:tc>
          <w:tcPr>
            <w:tcW w:w="4943" w:type="dxa"/>
          </w:tcPr>
          <w:p w:rsidR="003147D4" w:rsidRPr="006803DB" w:rsidRDefault="004169BA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Konavljanska 6a, 11000 Beograd</w:t>
            </w: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Adresa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za prijem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obrasca</w:t>
            </w:r>
          </w:p>
        </w:tc>
        <w:tc>
          <w:tcPr>
            <w:tcW w:w="4943" w:type="dxa"/>
          </w:tcPr>
          <w:p w:rsidR="003147D4" w:rsidRPr="006803DB" w:rsidRDefault="004169B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Jurija Gagarina 229, 11070 Novi Beograd</w:t>
            </w: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Kontakt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za prijem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obrasca</w:t>
            </w:r>
          </w:p>
        </w:tc>
        <w:tc>
          <w:tcPr>
            <w:tcW w:w="4943" w:type="dxa"/>
          </w:tcPr>
          <w:p w:rsidR="003147D4" w:rsidRPr="006803DB" w:rsidRDefault="000C24A9" w:rsidP="004169BA">
            <w:pPr>
              <w:pStyle w:val="TableParagraph"/>
              <w:ind w:left="1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+381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169BA">
              <w:rPr>
                <w:rFonts w:asciiTheme="minorHAnsi" w:hAnsiTheme="minorHAnsi" w:cstheme="minorHAnsi"/>
              </w:rPr>
              <w:t>11 718 96 20</w:t>
            </w:r>
          </w:p>
        </w:tc>
      </w:tr>
      <w:tr w:rsidR="003147D4" w:rsidRPr="006803DB">
        <w:trPr>
          <w:trHeight w:val="364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E-mail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adresa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za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prijem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obrasca</w:t>
            </w:r>
          </w:p>
        </w:tc>
        <w:tc>
          <w:tcPr>
            <w:tcW w:w="4943" w:type="dxa"/>
          </w:tcPr>
          <w:p w:rsidR="003147D4" w:rsidRPr="006803DB" w:rsidRDefault="004169BA" w:rsidP="004169BA">
            <w:pPr>
              <w:pStyle w:val="TableParagraph"/>
              <w:spacing w:before="67"/>
              <w:ind w:left="167"/>
              <w:rPr>
                <w:rFonts w:asciiTheme="minorHAnsi" w:hAnsiTheme="minorHAnsi" w:cstheme="minorHAnsi"/>
              </w:rPr>
            </w:pPr>
            <w:hyperlink r:id="rId5">
              <w:r>
                <w:rPr>
                  <w:rFonts w:asciiTheme="minorHAnsi" w:hAnsiTheme="minorHAnsi" w:cstheme="minorHAnsi"/>
                </w:rPr>
                <w:t>online</w:t>
              </w:r>
              <w:r w:rsidR="000C24A9" w:rsidRPr="006803DB">
                <w:rPr>
                  <w:rFonts w:asciiTheme="minorHAnsi" w:hAnsiTheme="minorHAnsi" w:cstheme="minorHAnsi"/>
                </w:rPr>
                <w:t>@</w:t>
              </w:r>
            </w:hyperlink>
            <w:r>
              <w:rPr>
                <w:rFonts w:asciiTheme="minorHAnsi" w:hAnsiTheme="minorHAnsi" w:cstheme="minorHAnsi"/>
              </w:rPr>
              <w:t>beotex</w:t>
            </w:r>
            <w:r w:rsidR="003A14A7" w:rsidRPr="006803DB">
              <w:rPr>
                <w:rFonts w:asciiTheme="minorHAnsi" w:hAnsiTheme="minorHAnsi" w:cstheme="minorHAnsi"/>
              </w:rPr>
              <w:t>.rs</w:t>
            </w:r>
          </w:p>
        </w:tc>
      </w:tr>
      <w:tr w:rsidR="003147D4" w:rsidRPr="006803DB">
        <w:trPr>
          <w:trHeight w:val="366"/>
        </w:trPr>
        <w:tc>
          <w:tcPr>
            <w:tcW w:w="9031" w:type="dxa"/>
            <w:gridSpan w:val="2"/>
          </w:tcPr>
          <w:p w:rsidR="003147D4" w:rsidRPr="006803DB" w:rsidRDefault="000C24A9">
            <w:pPr>
              <w:pStyle w:val="TableParagraph"/>
              <w:spacing w:before="33" w:line="240" w:lineRule="auto"/>
              <w:ind w:left="3466" w:right="3461"/>
              <w:jc w:val="center"/>
              <w:rPr>
                <w:rFonts w:asciiTheme="minorHAnsi" w:hAnsiTheme="minorHAnsi" w:cstheme="minorHAnsi"/>
                <w:b/>
              </w:rPr>
            </w:pPr>
            <w:r w:rsidRPr="006803DB">
              <w:rPr>
                <w:rFonts w:asciiTheme="minorHAnsi" w:hAnsiTheme="minorHAnsi" w:cstheme="minorHAnsi"/>
                <w:b/>
              </w:rPr>
              <w:t>PODACI</w:t>
            </w:r>
            <w:r w:rsidRPr="006803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  <w:b/>
              </w:rPr>
              <w:t>O</w:t>
            </w:r>
            <w:r w:rsidRPr="006803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  <w:b/>
              </w:rPr>
              <w:t>KUPCU</w:t>
            </w: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Ime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i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prezime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4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Ulica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i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broj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7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70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Mesto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Kontakt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4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e-mail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6"/>
        </w:trPr>
        <w:tc>
          <w:tcPr>
            <w:tcW w:w="9031" w:type="dxa"/>
            <w:gridSpan w:val="2"/>
          </w:tcPr>
          <w:p w:rsidR="003147D4" w:rsidRPr="006803DB" w:rsidRDefault="000C24A9">
            <w:pPr>
              <w:pStyle w:val="TableParagraph"/>
              <w:ind w:left="3469" w:right="3461"/>
              <w:jc w:val="center"/>
              <w:rPr>
                <w:rFonts w:asciiTheme="minorHAnsi" w:hAnsiTheme="minorHAnsi" w:cstheme="minorHAnsi"/>
                <w:b/>
              </w:rPr>
            </w:pPr>
            <w:r w:rsidRPr="006803DB">
              <w:rPr>
                <w:rFonts w:asciiTheme="minorHAnsi" w:hAnsiTheme="minorHAnsi" w:cstheme="minorHAnsi"/>
                <w:b/>
              </w:rPr>
              <w:t>PODACI</w:t>
            </w:r>
            <w:r w:rsidRPr="006803DB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  <w:b/>
              </w:rPr>
              <w:t>O</w:t>
            </w:r>
            <w:r w:rsidRPr="006803D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  <w:b/>
              </w:rPr>
              <w:t>ROBI</w:t>
            </w: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Datum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prijema robe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4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spacing w:before="67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Žiro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račun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potrošača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za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uplatu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Broj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fiskalnog</w:t>
            </w:r>
            <w:r w:rsidRPr="006803D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isečka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3147D4" w:rsidRPr="006803DB">
        <w:trPr>
          <w:trHeight w:val="366"/>
        </w:trPr>
        <w:tc>
          <w:tcPr>
            <w:tcW w:w="4088" w:type="dxa"/>
          </w:tcPr>
          <w:p w:rsidR="003147D4" w:rsidRPr="006803DB" w:rsidRDefault="000C24A9">
            <w:pPr>
              <w:pStyle w:val="TableParagraph"/>
              <w:rPr>
                <w:rFonts w:asciiTheme="minorHAnsi" w:hAnsiTheme="minorHAnsi" w:cstheme="minorHAnsi"/>
              </w:rPr>
            </w:pPr>
            <w:r w:rsidRPr="006803DB">
              <w:rPr>
                <w:rFonts w:asciiTheme="minorHAnsi" w:hAnsiTheme="minorHAnsi" w:cstheme="minorHAnsi"/>
              </w:rPr>
              <w:t>Datum</w:t>
            </w:r>
            <w:r w:rsidRPr="006803D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podnošenja</w:t>
            </w:r>
            <w:r w:rsidRPr="006803D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803DB">
              <w:rPr>
                <w:rFonts w:asciiTheme="minorHAnsi" w:hAnsiTheme="minorHAnsi" w:cstheme="minorHAnsi"/>
              </w:rPr>
              <w:t>obrasca</w:t>
            </w:r>
          </w:p>
        </w:tc>
        <w:tc>
          <w:tcPr>
            <w:tcW w:w="4943" w:type="dxa"/>
          </w:tcPr>
          <w:p w:rsidR="003147D4" w:rsidRPr="006803DB" w:rsidRDefault="003147D4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3147D4" w:rsidRPr="006803DB" w:rsidRDefault="003147D4">
      <w:pPr>
        <w:pStyle w:val="BodyText"/>
        <w:spacing w:before="3"/>
        <w:ind w:left="0"/>
        <w:rPr>
          <w:rFonts w:asciiTheme="minorHAnsi" w:hAnsiTheme="minorHAnsi" w:cstheme="minorHAnsi"/>
          <w:sz w:val="42"/>
        </w:rPr>
      </w:pPr>
    </w:p>
    <w:p w:rsidR="003147D4" w:rsidRPr="006803DB" w:rsidRDefault="000C24A9" w:rsidP="006803DB">
      <w:pPr>
        <w:pStyle w:val="BodyText"/>
        <w:spacing w:line="276" w:lineRule="auto"/>
        <w:ind w:right="101"/>
        <w:jc w:val="both"/>
        <w:rPr>
          <w:rFonts w:asciiTheme="minorHAnsi" w:hAnsiTheme="minorHAnsi" w:cstheme="minorHAnsi"/>
        </w:rPr>
      </w:pPr>
      <w:r w:rsidRPr="006803DB">
        <w:rPr>
          <w:rFonts w:asciiTheme="minorHAnsi" w:hAnsiTheme="minorHAnsi" w:cstheme="minorHAnsi"/>
        </w:rPr>
        <w:t>Nakon</w:t>
      </w:r>
      <w:r w:rsidRPr="006803DB">
        <w:rPr>
          <w:rFonts w:asciiTheme="minorHAnsi" w:hAnsiTheme="minorHAnsi" w:cstheme="minorHAnsi"/>
          <w:spacing w:val="-3"/>
        </w:rPr>
        <w:t xml:space="preserve"> </w:t>
      </w:r>
      <w:r w:rsidRPr="006803DB">
        <w:rPr>
          <w:rFonts w:asciiTheme="minorHAnsi" w:hAnsiTheme="minorHAnsi" w:cstheme="minorHAnsi"/>
        </w:rPr>
        <w:t>prijema</w:t>
      </w:r>
      <w:r w:rsidRPr="006803DB">
        <w:rPr>
          <w:rFonts w:asciiTheme="minorHAnsi" w:hAnsiTheme="minorHAnsi" w:cstheme="minorHAnsi"/>
          <w:spacing w:val="-4"/>
        </w:rPr>
        <w:t xml:space="preserve"> </w:t>
      </w:r>
      <w:r w:rsidRPr="006803DB">
        <w:rPr>
          <w:rFonts w:asciiTheme="minorHAnsi" w:hAnsiTheme="minorHAnsi" w:cstheme="minorHAnsi"/>
        </w:rPr>
        <w:t>obrasca</w:t>
      </w:r>
      <w:r w:rsidRPr="006803DB">
        <w:rPr>
          <w:rFonts w:asciiTheme="minorHAnsi" w:hAnsiTheme="minorHAnsi" w:cstheme="minorHAnsi"/>
          <w:spacing w:val="-6"/>
        </w:rPr>
        <w:t xml:space="preserve"> </w:t>
      </w:r>
      <w:r w:rsidRPr="006803DB">
        <w:rPr>
          <w:rFonts w:asciiTheme="minorHAnsi" w:hAnsiTheme="minorHAnsi" w:cstheme="minorHAnsi"/>
        </w:rPr>
        <w:t>o</w:t>
      </w:r>
      <w:r w:rsidRPr="006803DB">
        <w:rPr>
          <w:rFonts w:asciiTheme="minorHAnsi" w:hAnsiTheme="minorHAnsi" w:cstheme="minorHAnsi"/>
          <w:spacing w:val="-3"/>
        </w:rPr>
        <w:t xml:space="preserve"> </w:t>
      </w:r>
      <w:r w:rsidRPr="006803DB">
        <w:rPr>
          <w:rFonts w:asciiTheme="minorHAnsi" w:hAnsiTheme="minorHAnsi" w:cstheme="minorHAnsi"/>
        </w:rPr>
        <w:t>odustanku</w:t>
      </w:r>
      <w:r w:rsidRPr="006803DB">
        <w:rPr>
          <w:rFonts w:asciiTheme="minorHAnsi" w:hAnsiTheme="minorHAnsi" w:cstheme="minorHAnsi"/>
          <w:spacing w:val="2"/>
        </w:rPr>
        <w:t xml:space="preserve"> </w:t>
      </w:r>
      <w:r w:rsidRPr="006803DB">
        <w:rPr>
          <w:rFonts w:asciiTheme="minorHAnsi" w:hAnsiTheme="minorHAnsi" w:cstheme="minorHAnsi"/>
        </w:rPr>
        <w:t>od</w:t>
      </w:r>
      <w:r w:rsidRPr="006803DB">
        <w:rPr>
          <w:rFonts w:asciiTheme="minorHAnsi" w:hAnsiTheme="minorHAnsi" w:cstheme="minorHAnsi"/>
          <w:spacing w:val="-3"/>
        </w:rPr>
        <w:t xml:space="preserve"> </w:t>
      </w:r>
      <w:r w:rsidRPr="006803DB">
        <w:rPr>
          <w:rFonts w:asciiTheme="minorHAnsi" w:hAnsiTheme="minorHAnsi" w:cstheme="minorHAnsi"/>
        </w:rPr>
        <w:t>ugovora,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bez</w:t>
      </w:r>
      <w:r w:rsidRPr="006803DB">
        <w:rPr>
          <w:rFonts w:asciiTheme="minorHAnsi" w:hAnsiTheme="minorHAnsi" w:cstheme="minorHAnsi"/>
          <w:spacing w:val="-4"/>
        </w:rPr>
        <w:t xml:space="preserve"> </w:t>
      </w:r>
      <w:r w:rsidRPr="006803DB">
        <w:rPr>
          <w:rFonts w:asciiTheme="minorHAnsi" w:hAnsiTheme="minorHAnsi" w:cstheme="minorHAnsi"/>
        </w:rPr>
        <w:t>odlaganja</w:t>
      </w:r>
      <w:r w:rsidRPr="006803DB">
        <w:rPr>
          <w:rFonts w:asciiTheme="minorHAnsi" w:hAnsiTheme="minorHAnsi" w:cstheme="minorHAnsi"/>
          <w:spacing w:val="-4"/>
        </w:rPr>
        <w:t xml:space="preserve"> </w:t>
      </w:r>
      <w:r w:rsidRPr="006803DB">
        <w:rPr>
          <w:rFonts w:asciiTheme="minorHAnsi" w:hAnsiTheme="minorHAnsi" w:cstheme="minorHAnsi"/>
        </w:rPr>
        <w:t>ćete</w:t>
      </w:r>
      <w:r w:rsidRPr="006803DB">
        <w:rPr>
          <w:rFonts w:asciiTheme="minorHAnsi" w:hAnsiTheme="minorHAnsi" w:cstheme="minorHAnsi"/>
          <w:spacing w:val="-4"/>
        </w:rPr>
        <w:t xml:space="preserve"> </w:t>
      </w:r>
      <w:r w:rsidRPr="006803DB">
        <w:rPr>
          <w:rFonts w:asciiTheme="minorHAnsi" w:hAnsiTheme="minorHAnsi" w:cstheme="minorHAnsi"/>
        </w:rPr>
        <w:t>primiti</w:t>
      </w:r>
      <w:r w:rsidRPr="006803DB">
        <w:rPr>
          <w:rFonts w:asciiTheme="minorHAnsi" w:hAnsiTheme="minorHAnsi" w:cstheme="minorHAnsi"/>
          <w:spacing w:val="-4"/>
        </w:rPr>
        <w:t xml:space="preserve"> </w:t>
      </w:r>
      <w:r w:rsidRPr="006803DB">
        <w:rPr>
          <w:rFonts w:asciiTheme="minorHAnsi" w:hAnsiTheme="minorHAnsi" w:cstheme="minorHAnsi"/>
        </w:rPr>
        <w:t>obaveštenje</w:t>
      </w:r>
      <w:r w:rsidRPr="006803DB">
        <w:rPr>
          <w:rFonts w:asciiTheme="minorHAnsi" w:hAnsiTheme="minorHAnsi" w:cstheme="minorHAnsi"/>
          <w:spacing w:val="-63"/>
        </w:rPr>
        <w:t xml:space="preserve"> </w:t>
      </w:r>
      <w:r w:rsidRPr="006803DB">
        <w:rPr>
          <w:rFonts w:asciiTheme="minorHAnsi" w:hAnsiTheme="minorHAnsi" w:cstheme="minorHAnsi"/>
        </w:rPr>
        <w:t>o prijemu obrasca, zajedno sa uputstvom za vraćanje robe. Troškove vraćene robe snosi</w:t>
      </w:r>
      <w:r w:rsidRPr="006803DB">
        <w:rPr>
          <w:rFonts w:asciiTheme="minorHAnsi" w:hAnsiTheme="minorHAnsi" w:cstheme="minorHAnsi"/>
          <w:spacing w:val="1"/>
        </w:rPr>
        <w:t xml:space="preserve"> </w:t>
      </w:r>
      <w:r w:rsidRPr="006803DB">
        <w:rPr>
          <w:rFonts w:asciiTheme="minorHAnsi" w:hAnsiTheme="minorHAnsi" w:cstheme="minorHAnsi"/>
        </w:rPr>
        <w:t>kupac.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Povrat</w:t>
      </w:r>
      <w:r w:rsidRPr="006803DB">
        <w:rPr>
          <w:rFonts w:asciiTheme="minorHAnsi" w:hAnsiTheme="minorHAnsi" w:cstheme="minorHAnsi"/>
          <w:spacing w:val="-1"/>
        </w:rPr>
        <w:t xml:space="preserve"> </w:t>
      </w:r>
      <w:r w:rsidRPr="006803DB">
        <w:rPr>
          <w:rFonts w:asciiTheme="minorHAnsi" w:hAnsiTheme="minorHAnsi" w:cstheme="minorHAnsi"/>
        </w:rPr>
        <w:t>sredstava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će</w:t>
      </w:r>
      <w:r w:rsidRPr="006803DB">
        <w:rPr>
          <w:rFonts w:asciiTheme="minorHAnsi" w:hAnsiTheme="minorHAnsi" w:cstheme="minorHAnsi"/>
          <w:spacing w:val="-3"/>
        </w:rPr>
        <w:t xml:space="preserve"> </w:t>
      </w:r>
      <w:r w:rsidRPr="006803DB">
        <w:rPr>
          <w:rFonts w:asciiTheme="minorHAnsi" w:hAnsiTheme="minorHAnsi" w:cstheme="minorHAnsi"/>
        </w:rPr>
        <w:t>potrošaču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biti</w:t>
      </w:r>
      <w:r w:rsidRPr="006803DB">
        <w:rPr>
          <w:rFonts w:asciiTheme="minorHAnsi" w:hAnsiTheme="minorHAnsi" w:cstheme="minorHAnsi"/>
          <w:spacing w:val="-3"/>
        </w:rPr>
        <w:t xml:space="preserve"> </w:t>
      </w:r>
      <w:r w:rsidRPr="006803DB">
        <w:rPr>
          <w:rFonts w:asciiTheme="minorHAnsi" w:hAnsiTheme="minorHAnsi" w:cstheme="minorHAnsi"/>
        </w:rPr>
        <w:t>izvršen</w:t>
      </w:r>
      <w:r w:rsidRPr="006803DB">
        <w:rPr>
          <w:rFonts w:asciiTheme="minorHAnsi" w:hAnsiTheme="minorHAnsi" w:cstheme="minorHAnsi"/>
          <w:spacing w:val="-1"/>
        </w:rPr>
        <w:t xml:space="preserve"> </w:t>
      </w:r>
      <w:r w:rsidRPr="006803DB">
        <w:rPr>
          <w:rFonts w:asciiTheme="minorHAnsi" w:hAnsiTheme="minorHAnsi" w:cstheme="minorHAnsi"/>
        </w:rPr>
        <w:t>nakon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što</w:t>
      </w:r>
      <w:r w:rsidRPr="006803DB">
        <w:rPr>
          <w:rFonts w:asciiTheme="minorHAnsi" w:hAnsiTheme="minorHAnsi" w:cstheme="minorHAnsi"/>
          <w:spacing w:val="-1"/>
        </w:rPr>
        <w:t xml:space="preserve"> </w:t>
      </w:r>
      <w:r w:rsidRPr="006803DB">
        <w:rPr>
          <w:rFonts w:asciiTheme="minorHAnsi" w:hAnsiTheme="minorHAnsi" w:cstheme="minorHAnsi"/>
        </w:rPr>
        <w:t>roba u</w:t>
      </w:r>
      <w:r w:rsidRPr="006803DB">
        <w:rPr>
          <w:rFonts w:asciiTheme="minorHAnsi" w:hAnsiTheme="minorHAnsi" w:cstheme="minorHAnsi"/>
          <w:spacing w:val="-1"/>
        </w:rPr>
        <w:t xml:space="preserve"> </w:t>
      </w:r>
      <w:r w:rsidRPr="006803DB">
        <w:rPr>
          <w:rFonts w:asciiTheme="minorHAnsi" w:hAnsiTheme="minorHAnsi" w:cstheme="minorHAnsi"/>
        </w:rPr>
        <w:t>komplatnom</w:t>
      </w:r>
      <w:r w:rsidR="006803DB">
        <w:rPr>
          <w:rFonts w:asciiTheme="minorHAnsi" w:hAnsiTheme="minorHAnsi" w:cstheme="minorHAnsi"/>
        </w:rPr>
        <w:t xml:space="preserve"> </w:t>
      </w:r>
      <w:r w:rsidRPr="006803DB">
        <w:rPr>
          <w:rFonts w:asciiTheme="minorHAnsi" w:hAnsiTheme="minorHAnsi" w:cstheme="minorHAnsi"/>
        </w:rPr>
        <w:t>originalnom pakovanju, neoštećena i bez vidljivih tragova korišćenja bude vraćena na</w:t>
      </w:r>
      <w:r w:rsidRPr="006803DB">
        <w:rPr>
          <w:rFonts w:asciiTheme="minorHAnsi" w:hAnsiTheme="minorHAnsi" w:cstheme="minorHAnsi"/>
          <w:spacing w:val="-63"/>
        </w:rPr>
        <w:t xml:space="preserve"> </w:t>
      </w:r>
      <w:r w:rsidRPr="006803DB">
        <w:rPr>
          <w:rFonts w:asciiTheme="minorHAnsi" w:hAnsiTheme="minorHAnsi" w:cstheme="minorHAnsi"/>
        </w:rPr>
        <w:t>navedenu adresu za prijem obrasca. Podaci koje potrošač priloži u obrascu služe</w:t>
      </w:r>
      <w:r w:rsidRPr="006803DB">
        <w:rPr>
          <w:rFonts w:asciiTheme="minorHAnsi" w:hAnsiTheme="minorHAnsi" w:cstheme="minorHAnsi"/>
          <w:spacing w:val="1"/>
        </w:rPr>
        <w:t xml:space="preserve"> </w:t>
      </w:r>
      <w:r w:rsidRPr="006803DB">
        <w:rPr>
          <w:rFonts w:asciiTheme="minorHAnsi" w:hAnsiTheme="minorHAnsi" w:cstheme="minorHAnsi"/>
        </w:rPr>
        <w:t xml:space="preserve">isključivo za evidentiranje izmena u prometu robe i </w:t>
      </w:r>
      <w:r w:rsidR="004169BA">
        <w:rPr>
          <w:rFonts w:asciiTheme="minorHAnsi" w:hAnsiTheme="minorHAnsi" w:cstheme="minorHAnsi"/>
        </w:rPr>
        <w:t>Beotex</w:t>
      </w:r>
      <w:r w:rsidRPr="006803DB">
        <w:rPr>
          <w:rFonts w:asciiTheme="minorHAnsi" w:hAnsiTheme="minorHAnsi" w:cstheme="minorHAnsi"/>
        </w:rPr>
        <w:t xml:space="preserve"> ih neće</w:t>
      </w:r>
      <w:r w:rsidRPr="006803DB">
        <w:rPr>
          <w:rFonts w:asciiTheme="minorHAnsi" w:hAnsiTheme="minorHAnsi" w:cstheme="minorHAnsi"/>
          <w:spacing w:val="1"/>
        </w:rPr>
        <w:t xml:space="preserve"> </w:t>
      </w:r>
      <w:r w:rsidRPr="006803DB">
        <w:rPr>
          <w:rFonts w:asciiTheme="minorHAnsi" w:hAnsiTheme="minorHAnsi" w:cstheme="minorHAnsi"/>
        </w:rPr>
        <w:t>upotrebljavati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u</w:t>
      </w:r>
      <w:r w:rsidRPr="006803DB">
        <w:rPr>
          <w:rFonts w:asciiTheme="minorHAnsi" w:hAnsiTheme="minorHAnsi" w:cstheme="minorHAnsi"/>
          <w:spacing w:val="-1"/>
        </w:rPr>
        <w:t xml:space="preserve"> </w:t>
      </w:r>
      <w:r w:rsidRPr="006803DB">
        <w:rPr>
          <w:rFonts w:asciiTheme="minorHAnsi" w:hAnsiTheme="minorHAnsi" w:cstheme="minorHAnsi"/>
        </w:rPr>
        <w:t>druge</w:t>
      </w:r>
      <w:r w:rsidRPr="006803DB">
        <w:rPr>
          <w:rFonts w:asciiTheme="minorHAnsi" w:hAnsiTheme="minorHAnsi" w:cstheme="minorHAnsi"/>
          <w:spacing w:val="-2"/>
        </w:rPr>
        <w:t xml:space="preserve"> </w:t>
      </w:r>
      <w:r w:rsidRPr="006803DB">
        <w:rPr>
          <w:rFonts w:asciiTheme="minorHAnsi" w:hAnsiTheme="minorHAnsi" w:cstheme="minorHAnsi"/>
        </w:rPr>
        <w:t>svrhe.</w:t>
      </w:r>
      <w:bookmarkStart w:id="0" w:name="_GoBack"/>
      <w:bookmarkEnd w:id="0"/>
    </w:p>
    <w:sectPr w:rsidR="003147D4" w:rsidRPr="006803DB">
      <w:type w:val="continuous"/>
      <w:pgSz w:w="12240" w:h="15840"/>
      <w:pgMar w:top="1340" w:right="14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47D4"/>
    <w:rsid w:val="000C24A9"/>
    <w:rsid w:val="003147D4"/>
    <w:rsid w:val="003A14A7"/>
    <w:rsid w:val="004169BA"/>
    <w:rsid w:val="0068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134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 w:line="277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134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 w:line="27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cije@beopana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SVETLANA</dc:creator>
  <cp:lastModifiedBy>Aleksandar</cp:lastModifiedBy>
  <cp:revision>2</cp:revision>
  <dcterms:created xsi:type="dcterms:W3CDTF">2022-08-11T18:25:00Z</dcterms:created>
  <dcterms:modified xsi:type="dcterms:W3CDTF">2022-08-11T18:25:00Z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2022-05-31T00:00:00Z</vt:filetime>
  </property>
</Properties>
</file>